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AC" w:rsidRDefault="004F00AC" w:rsidP="004F00AC">
      <w:pPr xmlns:w="http://schemas.openxmlformats.org/wordprocessingml/2006/main">
        <w:jc w:val="center"/>
        <w:rPr>
          <w:rFonts w:ascii="Verdana" w:hAnsi="Verdana"/>
          <w:b/>
          <w:sz w:val="24"/>
        </w:rPr>
      </w:pPr>
      <w:r xmlns:w="http://schemas.openxmlformats.org/wordprocessingml/2006/main">
        <w:rPr>
          <w:rFonts w:ascii="Verdana" w:hAnsi="Verdana"/>
          <w:b/>
          <w:sz w:val="24"/>
        </w:rPr>
        <w:t xml:space="preserve">Az elállási jogra vonatkozó utasítás minta</w:t>
      </w:r>
    </w:p>
    <w:p w:rsidR="00627B1B" w:rsidRPr="004F00AC" w:rsidRDefault="004F00AC" w:rsidP="00D73D5C">
      <w:pPr xmlns:w="http://schemas.openxmlformats.org/wordprocessingml/2006/main">
        <w:spacing w:after="600"/>
        <w:jc w:val="center"/>
        <w:rPr>
          <w:rFonts w:ascii="Verdana" w:hAnsi="Verdana"/>
          <w:b/>
          <w:sz w:val="24"/>
        </w:rPr>
      </w:pPr>
      <w:r xmlns:w="http://schemas.openxmlformats.org/wordprocessingml/2006/main">
        <w:rPr>
          <w:rFonts w:ascii="Verdana" w:hAnsi="Verdana"/>
          <w:b/>
          <w:sz w:val="24"/>
        </w:rPr>
        <w:t xml:space="preserve">valamint egy formanyomtatvány minta a szerződéstől való elálláshoz</w:t>
      </w:r>
    </w:p>
    <w:p w:rsidR="004F00AC" w:rsidRDefault="004F00AC" w:rsidP="004F00AC">
      <w:pPr xmlns:w="http://schemas.openxmlformats.org/wordprocessingml/2006/main">
        <w:pStyle w:val="Odstavecseseznamem"/>
        <w:numPr>
          <w:ilvl w:val="0"/>
          <w:numId w:val="1"/>
        </w:numPr>
        <w:spacing w:after="240"/>
        <w:rPr>
          <w:rFonts w:ascii="Verdana" w:hAnsi="Verdana"/>
          <w:u w:val="single"/>
        </w:rPr>
      </w:pPr>
      <w:r xmlns:w="http://schemas.openxmlformats.org/wordprocessingml/2006/main" w:rsidRPr="004F00AC">
        <w:rPr>
          <w:rFonts w:ascii="Verdana" w:hAnsi="Verdana"/>
          <w:u w:val="single"/>
        </w:rPr>
        <w:t xml:space="preserve">Az elállási jogra vonatkozó utasítás minta</w:t>
      </w:r>
    </w:p>
    <w:p w:rsidR="004F00AC" w:rsidRDefault="004F00AC" w:rsidP="004F00AC">
      <w:pPr>
        <w:pStyle w:val="Odstavecseseznamem"/>
        <w:spacing w:after="240"/>
        <w:rPr>
          <w:rFonts w:ascii="Verdana" w:hAnsi="Verdana"/>
          <w:u w:val="single"/>
        </w:rPr>
      </w:pPr>
    </w:p>
    <w:p w:rsidR="00627B1B" w:rsidRPr="004F00AC" w:rsidRDefault="00627B1B" w:rsidP="004F00AC">
      <w:pPr>
        <w:pStyle w:val="Odstavecseseznamem"/>
        <w:spacing w:after="240"/>
        <w:rPr>
          <w:rFonts w:ascii="Verdana" w:hAnsi="Verdana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F00AC" w:rsidTr="00647F29">
        <w:trPr>
          <w:trHeight w:val="519"/>
          <w:jc w:val="center"/>
        </w:trPr>
        <w:tc>
          <w:tcPr>
            <w:tcW w:w="9062" w:type="dxa"/>
          </w:tcPr>
          <w:p w:rsidR="00627B1B" w:rsidRPr="00627B1B" w:rsidRDefault="00627B1B" w:rsidP="00627B1B">
            <w:pPr>
              <w:pStyle w:val="Odstavecseseznamem"/>
              <w:ind w:left="360"/>
              <w:rPr>
                <w:rFonts w:ascii="Verdana" w:hAnsi="Verdana"/>
                <w:b/>
              </w:rPr>
            </w:pPr>
          </w:p>
          <w:p w:rsidR="004F00AC" w:rsidRPr="00627B1B" w:rsidRDefault="004F00AC" w:rsidP="004F00AC">
            <w:pPr xmlns:w="http://schemas.openxmlformats.org/wordprocessingml/2006/main">
              <w:pStyle w:val="Odstavecseseznamem"/>
              <w:numPr>
                <w:ilvl w:val="0"/>
                <w:numId w:val="3"/>
              </w:numPr>
              <w:rPr>
                <w:rFonts w:ascii="Verdana" w:hAnsi="Verdana"/>
                <w:b/>
              </w:rPr>
            </w:pPr>
            <w:r xmlns:w="http://schemas.openxmlformats.org/wordprocessingml/2006/main" w:rsidRPr="004F00AC">
              <w:rPr>
                <w:rFonts w:ascii="Verdana" w:hAnsi="Verdana"/>
                <w:b/>
                <w:sz w:val="20"/>
              </w:rPr>
              <w:t xml:space="preserve">A szerződéstől való elállás joga</w:t>
            </w:r>
          </w:p>
          <w:p w:rsidR="00627B1B" w:rsidRPr="004F00AC" w:rsidRDefault="00627B1B" w:rsidP="00627B1B">
            <w:pPr>
              <w:pStyle w:val="Odstavecseseznamem"/>
              <w:ind w:left="360"/>
              <w:rPr>
                <w:rFonts w:ascii="Verdana" w:hAnsi="Verdana"/>
                <w:b/>
              </w:rPr>
            </w:pPr>
          </w:p>
        </w:tc>
      </w:tr>
      <w:tr w:rsidR="004F00AC" w:rsidTr="00627B1B">
        <w:trPr>
          <w:trHeight w:val="740"/>
          <w:jc w:val="center"/>
        </w:trPr>
        <w:tc>
          <w:tcPr>
            <w:tcW w:w="9062" w:type="dxa"/>
          </w:tcPr>
          <w:p w:rsidR="004F00AC" w:rsidRPr="00647F29" w:rsidRDefault="00647F29" w:rsidP="00647F29">
            <w:pPr xmlns:w="http://schemas.openxmlformats.org/wordprocessingml/2006/main">
              <w:pStyle w:val="Odstavecseseznamem"/>
              <w:numPr>
                <w:ilvl w:val="1"/>
                <w:numId w:val="5"/>
              </w:numPr>
              <w:jc w:val="both"/>
              <w:rPr>
                <w:rFonts w:ascii="Verdana" w:hAnsi="Verdana"/>
                <w:sz w:val="20"/>
              </w:rPr>
            </w:pPr>
            <w:r xmlns:w="http://schemas.openxmlformats.org/wordprocessingml/2006/main" w:rsidRPr="00647F29">
              <w:rPr>
                <w:rFonts w:ascii="Verdana" w:hAnsi="Verdana"/>
                <w:sz w:val="20"/>
              </w:rPr>
              <w:t xml:space="preserve">Önnek jogában áll indoklás nélkül elállni jelen szerződéstől a szerződés megkötésétől számított 14 napon belül.</w:t>
            </w:r>
          </w:p>
        </w:tc>
      </w:tr>
      <w:tr w:rsidR="004F00AC" w:rsidTr="00627B1B">
        <w:trPr>
          <w:trHeight w:val="1685"/>
          <w:jc w:val="center"/>
        </w:trPr>
        <w:tc>
          <w:tcPr>
            <w:tcW w:w="9062" w:type="dxa"/>
          </w:tcPr>
          <w:p w:rsidR="004F00AC" w:rsidRPr="00647F29" w:rsidRDefault="00647F29" w:rsidP="00E621D8">
            <w:pPr xmlns:w="http://schemas.openxmlformats.org/wordprocessingml/2006/main">
              <w:pStyle w:val="Odstavecseseznamem"/>
              <w:numPr>
                <w:ilvl w:val="1"/>
                <w:numId w:val="5"/>
              </w:numPr>
              <w:jc w:val="both"/>
              <w:rPr>
                <w:rFonts w:ascii="Verdana" w:hAnsi="Verdana"/>
                <w:sz w:val="20"/>
              </w:rPr>
            </w:pPr>
            <w:r xmlns:w="http://schemas.openxmlformats.org/wordprocessingml/2006/main" w:rsidRPr="00647F29">
              <w:rPr>
                <w:rFonts w:ascii="Verdana" w:hAnsi="Verdana"/>
                <w:sz w:val="20"/>
              </w:rPr>
              <w:t xml:space="preserve">A szerződéstől való elállási jogának gyakorlása érdekében Önnek tájékoztatnia kell az Aga24, sro, azonosítószáma 037 30 689, székhelye: Nová Tovární 1940, 737 01 Český Těšín, a szerződéstől való elállását egyoldalú jogi aktussal (például postai szolgáltatási levélben) vagy e-mailben. Használhatja a mellékelt elállási nyilatkozat mintát, de ez nem kötelessége.</w:t>
            </w:r>
          </w:p>
        </w:tc>
      </w:tr>
      <w:tr w:rsidR="004F00AC" w:rsidTr="00627B1B">
        <w:trPr>
          <w:trHeight w:val="703"/>
          <w:jc w:val="center"/>
        </w:trPr>
        <w:tc>
          <w:tcPr>
            <w:tcW w:w="9062" w:type="dxa"/>
          </w:tcPr>
          <w:p w:rsidR="004F00AC" w:rsidRPr="00647F29" w:rsidRDefault="00647F29" w:rsidP="00647F29">
            <w:pPr xmlns:w="http://schemas.openxmlformats.org/wordprocessingml/2006/main">
              <w:pStyle w:val="Odstavecseseznamem"/>
              <w:numPr>
                <w:ilvl w:val="1"/>
                <w:numId w:val="5"/>
              </w:numPr>
              <w:jc w:val="both"/>
              <w:rPr>
                <w:rFonts w:ascii="Verdana" w:hAnsi="Verdana"/>
                <w:sz w:val="20"/>
              </w:rPr>
            </w:pPr>
            <w:r xmlns:w="http://schemas.openxmlformats.org/wordprocessingml/2006/main" w:rsidRPr="00647F29">
              <w:rPr>
                <w:rFonts w:ascii="Verdana" w:hAnsi="Verdana"/>
                <w:sz w:val="20"/>
              </w:rPr>
              <w:t xml:space="preserve">A jelen szerződéstől való elállási határidő betartásához elegendő a szerződéstől való elállást a vonatkozó határidő lejárta előtt elküldeni.</w:t>
            </w:r>
          </w:p>
        </w:tc>
      </w:tr>
      <w:tr w:rsidR="004F00AC" w:rsidTr="00627B1B">
        <w:trPr>
          <w:trHeight w:val="557"/>
          <w:jc w:val="center"/>
        </w:trPr>
        <w:tc>
          <w:tcPr>
            <w:tcW w:w="9062" w:type="dxa"/>
          </w:tcPr>
          <w:p w:rsidR="00627B1B" w:rsidRPr="00627B1B" w:rsidRDefault="00627B1B" w:rsidP="00627B1B">
            <w:pPr>
              <w:pStyle w:val="Odstavecseseznamem"/>
              <w:ind w:left="360"/>
              <w:rPr>
                <w:rFonts w:ascii="Verdana" w:hAnsi="Verdana"/>
                <w:b/>
              </w:rPr>
            </w:pPr>
          </w:p>
          <w:p w:rsidR="004F00AC" w:rsidRPr="00627B1B" w:rsidRDefault="00647F29" w:rsidP="00647F29">
            <w:pPr xmlns:w="http://schemas.openxmlformats.org/wordprocessingml/2006/main">
              <w:pStyle w:val="Odstavecseseznamem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  <w:r xmlns:w="http://schemas.openxmlformats.org/wordprocessingml/2006/main" w:rsidRPr="00647F29">
              <w:rPr>
                <w:rFonts w:ascii="Verdana" w:hAnsi="Verdana"/>
                <w:b/>
                <w:sz w:val="20"/>
              </w:rPr>
              <w:t xml:space="preserve">A szerződéstől való elállás következményei</w:t>
            </w:r>
          </w:p>
          <w:p w:rsidR="00627B1B" w:rsidRPr="00647F29" w:rsidRDefault="00627B1B" w:rsidP="00627B1B">
            <w:pPr>
              <w:pStyle w:val="Odstavecseseznamem"/>
              <w:ind w:left="360"/>
              <w:rPr>
                <w:rFonts w:ascii="Verdana" w:hAnsi="Verdana"/>
                <w:b/>
              </w:rPr>
            </w:pPr>
          </w:p>
        </w:tc>
      </w:tr>
      <w:tr w:rsidR="004F00AC" w:rsidTr="00627B1B">
        <w:trPr>
          <w:trHeight w:val="2536"/>
          <w:jc w:val="center"/>
        </w:trPr>
        <w:tc>
          <w:tcPr>
            <w:tcW w:w="9062" w:type="dxa"/>
          </w:tcPr>
          <w:p w:rsidR="004F00AC" w:rsidRPr="00647F29" w:rsidRDefault="00647F29" w:rsidP="007F2349">
            <w:pPr xmlns:w="http://schemas.openxmlformats.org/wordprocessingml/2006/main">
              <w:pStyle w:val="Odstavecseseznamem"/>
              <w:numPr>
                <w:ilvl w:val="1"/>
                <w:numId w:val="5"/>
              </w:numPr>
              <w:jc w:val="both"/>
              <w:rPr>
                <w:rFonts w:ascii="Verdana" w:hAnsi="Verdana"/>
                <w:sz w:val="20"/>
              </w:rPr>
            </w:pPr>
            <w:r xmlns:w="http://schemas.openxmlformats.org/wordprocessingml/2006/main">
              <w:rPr>
                <w:rFonts w:ascii="Verdana" w:hAnsi="Verdana"/>
                <w:sz w:val="20"/>
              </w:rPr>
              <w:t xml:space="preserve">Ha Ön eláll a szerződéstől, indokolatlan késedelem nélkül, de legkésőbb a szerződéstől való elállási nyilatkozat kézhezvételétől számított 14 napon belül visszatérítjük az Öntől kapott valamennyi fizetést, beleértve a szállítási költségeket is (kivéve az általunk kínált legolcsóbb szokásos szállítási módtól eltérő szállítási mód választása miatt felmerülő többletköltségeket). A kifizetések visszatérítéséhez ugyanazt a fizetési módot fogjuk használni, amelyet az első tranzakció során használt, hacsak Ön kifejezetten másként nem rendelkezik. A szerződéstől való elállással Önnek semmilyen többletköltsége nem merül fel. Felhívjuk figyelmét, hogy a szóban forgó áru kézhezvételekor, vagy ha igazolja, hogy az árut visszaküldte, visszatérítjük a befizetett összeget, attól függően, hogy melyik következik be előbb.</w:t>
            </w:r>
          </w:p>
        </w:tc>
      </w:tr>
      <w:tr w:rsidR="004F00AC" w:rsidTr="00627B1B">
        <w:trPr>
          <w:trHeight w:val="1269"/>
          <w:jc w:val="center"/>
        </w:trPr>
        <w:tc>
          <w:tcPr>
            <w:tcW w:w="9062" w:type="dxa"/>
          </w:tcPr>
          <w:p w:rsidR="004F00AC" w:rsidRDefault="00CD6459" w:rsidP="00CD6459">
            <w:pPr xmlns:w="http://schemas.openxmlformats.org/wordprocessingml/2006/main">
              <w:pStyle w:val="Odstavecseseznamem"/>
              <w:numPr>
                <w:ilvl w:val="1"/>
                <w:numId w:val="5"/>
              </w:numPr>
              <w:jc w:val="both"/>
            </w:pPr>
            <w:r xmlns:w="http://schemas.openxmlformats.org/wordprocessingml/2006/main">
              <w:t xml:space="preserve">Az árut indokolatlan késedelem nélkül, de legkésőbb a jelen szerződéstől való elállástól számított 14 napon belül vissza kell küldenie vagy át kell adnia az eladó fent megadott címére. A határidő betartottnak minősül, ha Ön a 14 nap letelte előtt visszaküldi nekünk az árut. Az áru visszaküldésével kapcsolatos közvetlen költségek Önt terhelik.</w:t>
            </w:r>
          </w:p>
        </w:tc>
      </w:tr>
      <w:tr w:rsidR="004F00AC" w:rsidTr="00627B1B">
        <w:trPr>
          <w:trHeight w:val="1117"/>
          <w:jc w:val="center"/>
        </w:trPr>
        <w:tc>
          <w:tcPr>
            <w:tcW w:w="9062" w:type="dxa"/>
          </w:tcPr>
          <w:p w:rsidR="004F00AC" w:rsidRDefault="00CD6459" w:rsidP="00CD6459">
            <w:pPr xmlns:w="http://schemas.openxmlformats.org/wordprocessingml/2006/main">
              <w:pStyle w:val="Odstavecseseznamem"/>
              <w:numPr>
                <w:ilvl w:val="1"/>
                <w:numId w:val="5"/>
              </w:numPr>
              <w:jc w:val="both"/>
            </w:pPr>
            <w:r xmlns:w="http://schemas.openxmlformats.org/wordprocessingml/2006/main">
              <w:t xml:space="preserve">Ön csak az áruk értékcsökkenéséért felel, amely abból ered, hogy az áruk természetének és tulajdonságainak megismeréséhez szükséges, beleértve a funkcionalitást is.</w:t>
            </w:r>
          </w:p>
        </w:tc>
      </w:tr>
    </w:tbl>
    <w:p w:rsidR="00CD6459" w:rsidRDefault="00CD6459"/>
    <w:p w:rsidR="00627B1B" w:rsidRDefault="00627B1B"/>
    <w:p w:rsidR="00627B1B" w:rsidRDefault="00627B1B"/>
    <w:p w:rsidR="00627B1B" w:rsidRDefault="00627B1B"/>
    <w:p w:rsidR="00CD6459" w:rsidRDefault="00CD6459" w:rsidP="00627B1B">
      <w:pPr xmlns:w="http://schemas.openxmlformats.org/wordprocessingml/2006/main">
        <w:pStyle w:val="Odstavecseseznamem"/>
        <w:numPr>
          <w:ilvl w:val="0"/>
          <w:numId w:val="1"/>
        </w:numPr>
        <w:spacing w:after="240"/>
        <w:rPr>
          <w:rFonts w:ascii="Verdana" w:hAnsi="Verdana"/>
          <w:u w:val="single"/>
        </w:rPr>
      </w:pPr>
      <w:r xmlns:w="http://schemas.openxmlformats.org/wordprocessingml/2006/main" w:rsidRPr="00627B1B">
        <w:rPr>
          <w:rFonts w:ascii="Verdana" w:hAnsi="Verdana"/>
          <w:u w:val="single"/>
        </w:rPr>
        <w:lastRenderedPageBreak xmlns:w="http://schemas.openxmlformats.org/wordprocessingml/2006/main"/>
      </w:r>
      <w:r xmlns:w="http://schemas.openxmlformats.org/wordprocessingml/2006/main" w:rsidRPr="00627B1B">
        <w:rPr>
          <w:rFonts w:ascii="Verdana" w:hAnsi="Verdana"/>
          <w:u w:val="single"/>
        </w:rPr>
        <w:t xml:space="preserve">Elállási nyilatkozat minta</w:t>
      </w:r>
    </w:p>
    <w:p w:rsidR="00627B1B" w:rsidRPr="00627B1B" w:rsidRDefault="00627B1B" w:rsidP="00627B1B">
      <w:pPr>
        <w:pStyle w:val="Odstavecseseznamem"/>
        <w:spacing w:after="240"/>
        <w:rPr>
          <w:rFonts w:ascii="Verdana" w:hAnsi="Verdana"/>
          <w:u w:val="single"/>
        </w:rPr>
      </w:pPr>
    </w:p>
    <w:p w:rsidR="00627B1B" w:rsidRDefault="00627B1B" w:rsidP="00627B1B">
      <w:pPr xmlns:w="http://schemas.openxmlformats.org/wordprocessingml/2006/main">
        <w:pStyle w:val="Odstavecseseznamem"/>
        <w:spacing w:after="240"/>
        <w:jc w:val="both"/>
        <w:rPr>
          <w:rFonts w:ascii="Verdana" w:hAnsi="Verdana"/>
          <w:i/>
          <w:sz w:val="20"/>
        </w:rPr>
      </w:pPr>
      <w:r xmlns:w="http://schemas.openxmlformats.org/wordprocessingml/2006/main" w:rsidRPr="00627B1B">
        <w:rPr>
          <w:rFonts w:ascii="Verdana" w:hAnsi="Verdana"/>
          <w:i/>
          <w:sz w:val="20"/>
        </w:rPr>
        <w:t xml:space="preserve">(Ezt az űrlapot csak akkor töltse ki és küldje vissza, ha el kíván állni a szerződéstől)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B1B" w:rsidRPr="00627B1B" w:rsidTr="00627B1B">
        <w:tc>
          <w:tcPr>
            <w:tcW w:w="9062" w:type="dxa"/>
          </w:tcPr>
          <w:p w:rsidR="00627B1B" w:rsidRPr="00627B1B" w:rsidRDefault="00627B1B" w:rsidP="00627B1B">
            <w:pPr xmlns:w="http://schemas.openxmlformats.org/wordprocessingml/2006/main">
              <w:spacing w:after="240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 xmlns:w="http://schemas.openxmlformats.org/wordprocessingml/2006/main" w:rsidRPr="00627B1B">
              <w:rPr>
                <w:rFonts w:ascii="Verdana" w:hAnsi="Verdana"/>
                <w:b/>
                <w:sz w:val="20"/>
                <w:u w:val="single"/>
              </w:rPr>
              <w:t xml:space="preserve">Értesítés a szerződéstől való elállásról</w:t>
            </w:r>
          </w:p>
          <w:p w:rsidR="00627B1B" w:rsidRDefault="00627B1B" w:rsidP="00627B1B">
            <w:pPr xmlns:w="http://schemas.openxmlformats.org/wordprocessingml/2006/main">
              <w:spacing w:after="360"/>
              <w:jc w:val="both"/>
              <w:rPr>
                <w:rFonts w:ascii="Verdana" w:hAnsi="Verdana"/>
                <w:sz w:val="20"/>
              </w:rPr>
            </w:pPr>
            <w:r xmlns:w="http://schemas.openxmlformats.org/wordprocessingml/2006/main">
              <w:rPr>
                <w:rFonts w:ascii="Verdana" w:hAnsi="Verdana"/>
                <w:sz w:val="20"/>
              </w:rPr>
              <w:t xml:space="preserve">Aga24, sro, cégazonosító 037 30 689, székhely: Nová Tovární 1940 </w:t>
            </w: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>
              <w:rPr>
                <w:rFonts w:ascii="Verdana" w:hAnsi="Verdana"/>
                <w:sz w:val="20"/>
              </w:rPr>
              <w:t xml:space="preserve">, 737 01 Český Těšín</w:t>
            </w:r>
          </w:p>
          <w:p w:rsidR="00627B1B" w:rsidRPr="00627B1B" w:rsidRDefault="00627B1B" w:rsidP="00627B1B">
            <w:pPr xmlns:w="http://schemas.openxmlformats.org/wordprocessingml/2006/main">
              <w:pStyle w:val="Odstavecseseznamem"/>
              <w:numPr>
                <w:ilvl w:val="0"/>
                <w:numId w:val="7"/>
              </w:numPr>
              <w:spacing w:after="240"/>
              <w:jc w:val="both"/>
              <w:rPr>
                <w:rFonts w:ascii="Verdana" w:hAnsi="Verdana"/>
                <w:b/>
                <w:sz w:val="20"/>
              </w:rPr>
            </w:pPr>
            <w:r xmlns:w="http://schemas.openxmlformats.org/wordprocessingml/2006/main" w:rsidRPr="00627B1B">
              <w:rPr>
                <w:rFonts w:ascii="Verdana" w:hAnsi="Verdana"/>
                <w:b/>
                <w:sz w:val="20"/>
              </w:rPr>
              <w:t xml:space="preserve">Kijelentem/mi (*) ezennel kijelentem, hogy én/mi (*) elállok az ezen áruk vásárlására vonatkozó szerződéstől (*)</w:t>
            </w:r>
          </w:p>
          <w:p w:rsidR="00627B1B" w:rsidRDefault="00627B1B" w:rsidP="00627B1B">
            <w:pPr>
              <w:pStyle w:val="Odstavecseseznamem"/>
              <w:spacing w:after="240"/>
              <w:jc w:val="both"/>
              <w:rPr>
                <w:rFonts w:ascii="Verdana" w:hAnsi="Verdana"/>
                <w:sz w:val="20"/>
              </w:rPr>
            </w:pPr>
          </w:p>
          <w:p w:rsidR="00627B1B" w:rsidRDefault="00627B1B" w:rsidP="00627B1B">
            <w:pPr>
              <w:pStyle w:val="Odstavecseseznamem"/>
              <w:spacing w:after="240"/>
              <w:jc w:val="both"/>
              <w:rPr>
                <w:rFonts w:ascii="Verdana" w:hAnsi="Verdana"/>
                <w:sz w:val="20"/>
              </w:rPr>
            </w:pPr>
          </w:p>
          <w:p w:rsidR="00627B1B" w:rsidRDefault="00627B1B" w:rsidP="00627B1B">
            <w:pPr>
              <w:pStyle w:val="Odstavecseseznamem"/>
              <w:spacing w:after="240"/>
              <w:jc w:val="both"/>
              <w:rPr>
                <w:rFonts w:ascii="Verdana" w:hAnsi="Verdana"/>
                <w:sz w:val="20"/>
              </w:rPr>
            </w:pPr>
          </w:p>
          <w:p w:rsidR="00627B1B" w:rsidRPr="00627B1B" w:rsidRDefault="00627B1B" w:rsidP="00627B1B">
            <w:pPr xmlns:w="http://schemas.openxmlformats.org/wordprocessingml/2006/main">
              <w:pStyle w:val="Odstavecseseznamem"/>
              <w:numPr>
                <w:ilvl w:val="0"/>
                <w:numId w:val="7"/>
              </w:numPr>
              <w:spacing w:after="240"/>
              <w:jc w:val="both"/>
              <w:rPr>
                <w:rFonts w:ascii="Verdana" w:hAnsi="Verdana"/>
                <w:b/>
                <w:sz w:val="20"/>
              </w:rPr>
            </w:pPr>
            <w:r xmlns:w="http://schemas.openxmlformats.org/wordprocessingml/2006/main" w:rsidRPr="00627B1B">
              <w:rPr>
                <w:rFonts w:ascii="Verdana" w:hAnsi="Verdana"/>
                <w:b/>
                <w:sz w:val="20"/>
              </w:rPr>
              <w:t xml:space="preserve">Megrendelés dátuma (*)/ beérkezés dátuma (*)</w:t>
            </w:r>
          </w:p>
          <w:p w:rsid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P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Pr="00627B1B" w:rsidRDefault="00627B1B" w:rsidP="00627B1B">
            <w:pPr xmlns:w="http://schemas.openxmlformats.org/wordprocessingml/2006/main">
              <w:pStyle w:val="Odstavecseseznamem"/>
              <w:numPr>
                <w:ilvl w:val="0"/>
                <w:numId w:val="7"/>
              </w:numPr>
              <w:spacing w:after="240"/>
              <w:jc w:val="both"/>
              <w:rPr>
                <w:rFonts w:ascii="Verdana" w:hAnsi="Verdana"/>
                <w:b/>
                <w:sz w:val="20"/>
              </w:rPr>
            </w:pPr>
            <w:r xmlns:w="http://schemas.openxmlformats.org/wordprocessingml/2006/main" w:rsidRPr="00627B1B">
              <w:rPr>
                <w:rFonts w:ascii="Verdana" w:hAnsi="Verdana"/>
                <w:b/>
                <w:sz w:val="20"/>
              </w:rPr>
              <w:t xml:space="preserve">A fogyasztó/fogyasztók vezeték- és vezetékneve</w:t>
            </w:r>
          </w:p>
          <w:p w:rsid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P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Pr="00627B1B" w:rsidRDefault="00627B1B" w:rsidP="00627B1B">
            <w:pPr xmlns:w="http://schemas.openxmlformats.org/wordprocessingml/2006/main">
              <w:pStyle w:val="Odstavecseseznamem"/>
              <w:numPr>
                <w:ilvl w:val="0"/>
                <w:numId w:val="7"/>
              </w:numPr>
              <w:spacing w:after="240"/>
              <w:jc w:val="both"/>
              <w:rPr>
                <w:rFonts w:ascii="Verdana" w:hAnsi="Verdana"/>
                <w:b/>
                <w:sz w:val="20"/>
              </w:rPr>
            </w:pPr>
            <w:r xmlns:w="http://schemas.openxmlformats.org/wordprocessingml/2006/main" w:rsidRPr="00627B1B">
              <w:rPr>
                <w:rFonts w:ascii="Verdana" w:hAnsi="Verdana"/>
                <w:b/>
                <w:sz w:val="20"/>
              </w:rPr>
              <w:t xml:space="preserve">Fogyasztó(k) címe</w:t>
            </w:r>
          </w:p>
          <w:p w:rsid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P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Pr="00627B1B" w:rsidRDefault="00627B1B" w:rsidP="00627B1B">
            <w:pPr xmlns:w="http://schemas.openxmlformats.org/wordprocessingml/2006/main">
              <w:pStyle w:val="Odstavecseseznamem"/>
              <w:numPr>
                <w:ilvl w:val="0"/>
                <w:numId w:val="7"/>
              </w:numPr>
              <w:spacing w:after="240"/>
              <w:jc w:val="both"/>
              <w:rPr>
                <w:rFonts w:ascii="Verdana" w:hAnsi="Verdana"/>
                <w:b/>
                <w:sz w:val="20"/>
              </w:rPr>
            </w:pPr>
            <w:r xmlns:w="http://schemas.openxmlformats.org/wordprocessingml/2006/main" w:rsidRPr="00627B1B">
              <w:rPr>
                <w:rFonts w:ascii="Verdana" w:hAnsi="Verdana"/>
                <w:b/>
                <w:sz w:val="20"/>
              </w:rPr>
              <w:t xml:space="preserve">Számlaszám a pénzvisszafizetéshez</w:t>
            </w:r>
          </w:p>
          <w:p w:rsid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Pr="00627B1B" w:rsidRDefault="00627B1B" w:rsidP="00627B1B">
            <w:pPr>
              <w:pStyle w:val="Odstavecseseznamem"/>
              <w:rPr>
                <w:rFonts w:ascii="Verdana" w:hAnsi="Verdana"/>
                <w:sz w:val="20"/>
              </w:rPr>
            </w:pPr>
          </w:p>
          <w:p w:rsidR="00627B1B" w:rsidRPr="00627B1B" w:rsidRDefault="00627B1B" w:rsidP="00627B1B">
            <w:pPr xmlns:w="http://schemas.openxmlformats.org/wordprocessingml/2006/main">
              <w:pStyle w:val="Odstavecseseznamem"/>
              <w:numPr>
                <w:ilvl w:val="0"/>
                <w:numId w:val="7"/>
              </w:numPr>
              <w:spacing w:after="240"/>
              <w:jc w:val="both"/>
              <w:rPr>
                <w:rFonts w:ascii="Verdana" w:hAnsi="Verdana"/>
                <w:sz w:val="20"/>
              </w:rPr>
            </w:pPr>
            <w:r xmlns:w="http://schemas.openxmlformats.org/wordprocessingml/2006/main" w:rsidRPr="00627B1B">
              <w:rPr>
                <w:rFonts w:ascii="Verdana" w:hAnsi="Verdana"/>
                <w:b/>
                <w:sz w:val="20"/>
              </w:rPr>
              <w:t xml:space="preserve">A fogyasztó(k) aláírása</w:t>
            </w:r>
            <w:r xmlns:w="http://schemas.openxmlformats.org/wordprocessingml/2006/main">
              <w:rPr>
                <w:rFonts w:ascii="Verdana" w:hAnsi="Verdana"/>
                <w:sz w:val="20"/>
              </w:rPr>
              <w:t xml:space="preserve"> </w:t>
            </w:r>
            <w:r xmlns:w="http://schemas.openxmlformats.org/wordprocessingml/2006/main" w:rsidRPr="00627B1B">
              <w:rPr>
                <w:rFonts w:ascii="Verdana" w:hAnsi="Verdana"/>
                <w:i/>
                <w:sz w:val="20"/>
              </w:rPr>
              <w:t xml:space="preserve">(ha az űrlapot papíron küldik)</w:t>
            </w:r>
          </w:p>
          <w:p w:rsidR="00627B1B" w:rsidRDefault="00627B1B" w:rsidP="00627B1B">
            <w:pPr>
              <w:pStyle w:val="Odstavecseseznamem"/>
              <w:spacing w:after="240"/>
              <w:jc w:val="both"/>
              <w:rPr>
                <w:rFonts w:ascii="Verdana" w:hAnsi="Verdana"/>
                <w:b/>
                <w:sz w:val="20"/>
              </w:rPr>
            </w:pPr>
          </w:p>
          <w:p w:rsidR="00627B1B" w:rsidRDefault="00627B1B" w:rsidP="00627B1B">
            <w:pPr>
              <w:pStyle w:val="Odstavecseseznamem"/>
              <w:spacing w:after="240"/>
              <w:jc w:val="both"/>
              <w:rPr>
                <w:rFonts w:ascii="Verdana" w:hAnsi="Verdana"/>
                <w:b/>
                <w:sz w:val="20"/>
              </w:rPr>
            </w:pPr>
          </w:p>
          <w:p w:rsidR="00627B1B" w:rsidRPr="00627B1B" w:rsidRDefault="00627B1B" w:rsidP="00627B1B">
            <w:pPr>
              <w:pStyle w:val="Odstavecseseznamem"/>
              <w:spacing w:after="240"/>
              <w:jc w:val="both"/>
              <w:rPr>
                <w:rFonts w:ascii="Verdana" w:hAnsi="Verdana"/>
                <w:sz w:val="20"/>
              </w:rPr>
            </w:pPr>
          </w:p>
          <w:p w:rsidR="00627B1B" w:rsidRDefault="00627B1B" w:rsidP="00627B1B">
            <w:pPr xmlns:w="http://schemas.openxmlformats.org/wordprocessingml/2006/main">
              <w:pStyle w:val="Odstavecseseznamem"/>
              <w:numPr>
                <w:ilvl w:val="0"/>
                <w:numId w:val="7"/>
              </w:numPr>
              <w:spacing w:after="240"/>
              <w:jc w:val="both"/>
              <w:rPr>
                <w:rFonts w:ascii="Verdana" w:hAnsi="Verdana"/>
                <w:b/>
                <w:sz w:val="20"/>
              </w:rPr>
            </w:pPr>
            <w:r xmlns:w="http://schemas.openxmlformats.org/wordprocessingml/2006/main" w:rsidRPr="00627B1B">
              <w:rPr>
                <w:rFonts w:ascii="Verdana" w:hAnsi="Verdana"/>
                <w:b/>
                <w:sz w:val="20"/>
              </w:rPr>
              <w:t xml:space="preserve">Dátum</w:t>
            </w:r>
          </w:p>
          <w:p w:rsidR="00627B1B" w:rsidRDefault="00627B1B" w:rsidP="00627B1B">
            <w:pPr>
              <w:spacing w:after="240"/>
              <w:jc w:val="both"/>
              <w:rPr>
                <w:rFonts w:ascii="Verdana" w:hAnsi="Verdana"/>
                <w:b/>
                <w:sz w:val="20"/>
              </w:rPr>
            </w:pPr>
          </w:p>
          <w:p w:rsidR="00627B1B" w:rsidRPr="00627B1B" w:rsidRDefault="00627B1B" w:rsidP="00627B1B">
            <w:pPr xmlns:w="http://schemas.openxmlformats.org/wordprocessingml/2006/main">
              <w:spacing w:after="240"/>
              <w:jc w:val="both"/>
              <w:rPr>
                <w:rFonts w:ascii="Verdana" w:hAnsi="Verdana"/>
                <w:i/>
                <w:sz w:val="20"/>
              </w:rPr>
            </w:pPr>
            <w:r xmlns:w="http://schemas.openxmlformats.org/wordprocessingml/2006/main" w:rsidRPr="00627B1B">
              <w:rPr>
                <w:rFonts w:ascii="Verdana" w:hAnsi="Verdana"/>
                <w:i/>
                <w:sz w:val="20"/>
              </w:rPr>
              <w:t xml:space="preserve">(*) húzza át, ha nem alkalmazható, vagy töltse ki az információkat</w:t>
            </w:r>
          </w:p>
        </w:tc>
      </w:tr>
    </w:tbl>
    <w:p w:rsidR="00627B1B" w:rsidRPr="00627B1B" w:rsidRDefault="00627B1B" w:rsidP="00627B1B">
      <w:pPr>
        <w:spacing w:after="240"/>
        <w:jc w:val="both"/>
        <w:rPr>
          <w:rFonts w:ascii="Verdana" w:hAnsi="Verdana"/>
          <w:b/>
          <w:sz w:val="20"/>
        </w:rPr>
      </w:pPr>
    </w:p>
    <w:p w:rsidR="004F00AC" w:rsidRDefault="004F00AC">
      <w:r>
        <w:br w:type="textWrapping" w:clear="all"/>
      </w:r>
    </w:p>
    <w:sectPr w:rsidR="004F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45E"/>
    <w:multiLevelType w:val="hybridMultilevel"/>
    <w:tmpl w:val="510A8546"/>
    <w:lvl w:ilvl="0" w:tplc="04050017">
      <w:start w:val="1"/>
      <w:numFmt w:val="lowerLetter"/>
      <w:lvlText w:val="%1)"/>
      <w:lvlJc w:val="left"/>
      <w:pPr>
        <w:ind w:left="-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1364" w:hanging="180"/>
      </w:pPr>
    </w:lvl>
    <w:lvl w:ilvl="3" w:tplc="0405000F" w:tentative="1">
      <w:start w:val="1"/>
      <w:numFmt w:val="decimal"/>
      <w:lvlText w:val="%4."/>
      <w:lvlJc w:val="left"/>
      <w:pPr>
        <w:ind w:left="2084" w:hanging="360"/>
      </w:pPr>
    </w:lvl>
    <w:lvl w:ilvl="4" w:tplc="04050019" w:tentative="1">
      <w:start w:val="1"/>
      <w:numFmt w:val="lowerLetter"/>
      <w:lvlText w:val="%5."/>
      <w:lvlJc w:val="left"/>
      <w:pPr>
        <w:ind w:left="2804" w:hanging="360"/>
      </w:pPr>
    </w:lvl>
    <w:lvl w:ilvl="5" w:tplc="0405001B" w:tentative="1">
      <w:start w:val="1"/>
      <w:numFmt w:val="lowerRoman"/>
      <w:lvlText w:val="%6."/>
      <w:lvlJc w:val="right"/>
      <w:pPr>
        <w:ind w:left="3524" w:hanging="180"/>
      </w:pPr>
    </w:lvl>
    <w:lvl w:ilvl="6" w:tplc="0405000F" w:tentative="1">
      <w:start w:val="1"/>
      <w:numFmt w:val="decimal"/>
      <w:lvlText w:val="%7."/>
      <w:lvlJc w:val="left"/>
      <w:pPr>
        <w:ind w:left="4244" w:hanging="360"/>
      </w:pPr>
    </w:lvl>
    <w:lvl w:ilvl="7" w:tplc="04050019" w:tentative="1">
      <w:start w:val="1"/>
      <w:numFmt w:val="lowerLetter"/>
      <w:lvlText w:val="%8."/>
      <w:lvlJc w:val="left"/>
      <w:pPr>
        <w:ind w:left="4964" w:hanging="360"/>
      </w:pPr>
    </w:lvl>
    <w:lvl w:ilvl="8" w:tplc="040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 w15:restartNumberingAfterBreak="0">
    <w:nsid w:val="09E37AB1"/>
    <w:multiLevelType w:val="hybridMultilevel"/>
    <w:tmpl w:val="8E642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5173"/>
    <w:multiLevelType w:val="multilevel"/>
    <w:tmpl w:val="7CB6C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7A1F3C"/>
    <w:multiLevelType w:val="hybridMultilevel"/>
    <w:tmpl w:val="D9FC47D0"/>
    <w:lvl w:ilvl="0" w:tplc="7E4A3DD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733679"/>
    <w:multiLevelType w:val="hybridMultilevel"/>
    <w:tmpl w:val="BD145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519A4"/>
    <w:multiLevelType w:val="multilevel"/>
    <w:tmpl w:val="F4588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A35987"/>
    <w:multiLevelType w:val="hybridMultilevel"/>
    <w:tmpl w:val="0598FF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AC"/>
    <w:rsid w:val="004F00AC"/>
    <w:rsid w:val="00627B1B"/>
    <w:rsid w:val="00647F29"/>
    <w:rsid w:val="007F2349"/>
    <w:rsid w:val="00CB48D7"/>
    <w:rsid w:val="00CD6459"/>
    <w:rsid w:val="00D06745"/>
    <w:rsid w:val="00D73D5C"/>
    <w:rsid w:val="00D86354"/>
    <w:rsid w:val="00E6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770D"/>
  <w15:chartTrackingRefBased/>
  <w15:docId w15:val="{83D6C905-3C37-40B4-A5D6-94879EE3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Skalová</dc:creator>
  <cp:keywords/>
  <dc:description/>
  <cp:lastModifiedBy>Patrik</cp:lastModifiedBy>
  <cp:revision>3</cp:revision>
  <dcterms:created xsi:type="dcterms:W3CDTF">2018-08-21T07:36:00Z</dcterms:created>
  <dcterms:modified xsi:type="dcterms:W3CDTF">2019-05-29T13:07:00Z</dcterms:modified>
</cp:coreProperties>
</file>